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35CE" w14:textId="77777777" w:rsidR="006B027D" w:rsidRPr="004F5707" w:rsidRDefault="006E3090" w:rsidP="006E3090">
      <w:pPr>
        <w:spacing w:after="300"/>
        <w:rPr>
          <w:rFonts w:ascii="Arial" w:hAnsi="Arial" w:cs="Arial"/>
          <w:b/>
          <w:bCs/>
          <w:color w:val="222222"/>
          <w:lang w:val="en-GB"/>
        </w:rPr>
      </w:pPr>
      <w:r w:rsidRPr="004F5707">
        <w:rPr>
          <w:rFonts w:ascii="Arial" w:hAnsi="Arial" w:cs="Arial"/>
          <w:b/>
          <w:bCs/>
          <w:color w:val="222222"/>
          <w:lang w:val="en-GB"/>
        </w:rPr>
        <w:t>How We Handle Complaints</w:t>
      </w:r>
    </w:p>
    <w:p w14:paraId="0F9CF136" w14:textId="77777777" w:rsidR="006E3090" w:rsidRPr="004F5707" w:rsidRDefault="006E3090" w:rsidP="006E3090">
      <w:pPr>
        <w:spacing w:after="300"/>
        <w:rPr>
          <w:rFonts w:ascii="Arial" w:hAnsi="Arial" w:cs="Arial"/>
          <w:color w:val="222222"/>
          <w:lang w:val="en-GB"/>
        </w:rPr>
      </w:pPr>
      <w:r w:rsidRPr="004F5707">
        <w:rPr>
          <w:rFonts w:ascii="Arial" w:hAnsi="Arial" w:cs="Arial"/>
          <w:color w:val="222222"/>
          <w:lang w:val="en-GB"/>
        </w:rPr>
        <w:t xml:space="preserve">We </w:t>
      </w:r>
      <w:r w:rsidR="006B027D" w:rsidRPr="004F5707">
        <w:rPr>
          <w:rFonts w:ascii="Arial" w:hAnsi="Arial" w:cs="Arial"/>
          <w:color w:val="222222"/>
          <w:lang w:val="en-GB"/>
        </w:rPr>
        <w:t>want to provide our clients with a professional and courteous service.  If you have a complaint, we welcome hearing from you by phone, letter or email, setting out where you feel dissatisfied.  We want to rectify your complaint as quickly as possible</w:t>
      </w:r>
      <w:r w:rsidRPr="004F5707">
        <w:rPr>
          <w:rFonts w:ascii="Arial" w:hAnsi="Arial" w:cs="Arial"/>
          <w:color w:val="222222"/>
          <w:lang w:val="en-GB"/>
        </w:rPr>
        <w:t>.</w:t>
      </w:r>
    </w:p>
    <w:p w14:paraId="12DE6223" w14:textId="005CE3E4" w:rsidR="006E3090" w:rsidRPr="004F5707" w:rsidRDefault="006B027D" w:rsidP="006E3090">
      <w:pPr>
        <w:spacing w:after="300"/>
        <w:rPr>
          <w:rFonts w:ascii="Arial" w:hAnsi="Arial" w:cs="Arial"/>
          <w:color w:val="222222"/>
          <w:lang w:val="en-GB"/>
        </w:rPr>
      </w:pPr>
      <w:r w:rsidRPr="004F5707">
        <w:rPr>
          <w:rFonts w:ascii="Arial" w:hAnsi="Arial" w:cs="Arial"/>
          <w:color w:val="222222"/>
          <w:lang w:val="en-GB"/>
        </w:rPr>
        <w:t>To</w:t>
      </w:r>
      <w:r w:rsidR="006E3090" w:rsidRPr="004F5707">
        <w:rPr>
          <w:rFonts w:ascii="Arial" w:hAnsi="Arial" w:cs="Arial"/>
          <w:color w:val="222222"/>
          <w:lang w:val="en-GB"/>
        </w:rPr>
        <w:t xml:space="preserve"> register a formal complaint, please contact </w:t>
      </w:r>
      <w:r w:rsidRPr="004F5707">
        <w:rPr>
          <w:rFonts w:ascii="Arial" w:hAnsi="Arial" w:cs="Arial"/>
          <w:color w:val="222222"/>
          <w:lang w:val="en-GB"/>
        </w:rPr>
        <w:t>Patrick Bradley</w:t>
      </w:r>
      <w:r w:rsidR="006E3090" w:rsidRPr="004F5707">
        <w:rPr>
          <w:rFonts w:ascii="Arial" w:hAnsi="Arial" w:cs="Arial"/>
          <w:color w:val="222222"/>
          <w:lang w:val="en-GB"/>
        </w:rPr>
        <w:t>, either in writing to 1</w:t>
      </w:r>
      <w:r w:rsidRPr="004F5707">
        <w:rPr>
          <w:rFonts w:ascii="Arial" w:hAnsi="Arial" w:cs="Arial"/>
          <w:color w:val="222222"/>
          <w:lang w:val="en-GB"/>
        </w:rPr>
        <w:t xml:space="preserve">6 Berkeley Street, London W1J 8DZ </w:t>
      </w:r>
      <w:r w:rsidR="008F3F4A">
        <w:rPr>
          <w:rFonts w:ascii="Arial" w:hAnsi="Arial" w:cs="Arial"/>
          <w:color w:val="222222"/>
          <w:lang w:val="en-GB"/>
        </w:rPr>
        <w:t>or by telephone on 020 3907 3865</w:t>
      </w:r>
      <w:bookmarkStart w:id="0" w:name="_GoBack"/>
      <w:bookmarkEnd w:id="0"/>
      <w:r w:rsidRPr="004F5707">
        <w:rPr>
          <w:rFonts w:ascii="Arial" w:hAnsi="Arial" w:cs="Arial"/>
          <w:color w:val="222222"/>
          <w:lang w:val="en-GB"/>
        </w:rPr>
        <w:t xml:space="preserve"> or by email at </w:t>
      </w:r>
      <w:hyperlink r:id="rId5" w:history="1">
        <w:r w:rsidRPr="004F5707">
          <w:rPr>
            <w:rStyle w:val="Hyperlink"/>
            <w:rFonts w:ascii="Arial" w:hAnsi="Arial" w:cs="Arial"/>
            <w:lang w:val="en-GB"/>
          </w:rPr>
          <w:t>patrickb@station12.co</w:t>
        </w:r>
      </w:hyperlink>
      <w:r w:rsidR="006E3090" w:rsidRPr="004F5707">
        <w:rPr>
          <w:rFonts w:ascii="Arial" w:hAnsi="Arial" w:cs="Arial"/>
          <w:color w:val="222222"/>
          <w:lang w:val="en-GB"/>
        </w:rPr>
        <w:t xml:space="preserve"> explaining what the problem is</w:t>
      </w:r>
      <w:r w:rsidR="006E3090" w:rsidRPr="004F5707">
        <w:rPr>
          <w:rFonts w:ascii="Arial" w:hAnsi="Arial" w:cs="Arial"/>
          <w:i/>
          <w:iCs/>
          <w:color w:val="222222"/>
          <w:lang w:val="en-GB"/>
        </w:rPr>
        <w:t>.</w:t>
      </w:r>
    </w:p>
    <w:p w14:paraId="7867910F" w14:textId="77777777" w:rsidR="006E3090" w:rsidRPr="004F5707" w:rsidRDefault="006E3090" w:rsidP="006E3090">
      <w:pPr>
        <w:spacing w:after="300"/>
        <w:rPr>
          <w:rFonts w:ascii="Arial" w:hAnsi="Arial" w:cs="Arial"/>
          <w:color w:val="222222"/>
          <w:lang w:val="en-GB"/>
        </w:rPr>
      </w:pPr>
      <w:r w:rsidRPr="004F5707">
        <w:rPr>
          <w:rFonts w:ascii="Arial" w:hAnsi="Arial" w:cs="Arial"/>
          <w:color w:val="222222"/>
          <w:lang w:val="en-GB"/>
        </w:rPr>
        <w:t>On receipt, your complaint will be acknowledged and you will receive a copy of our complaints handling procedure.  The matter will then be investigated in line with that procedure and our findings will be reported to you in writing.</w:t>
      </w:r>
    </w:p>
    <w:p w14:paraId="3834DD11" w14:textId="77777777" w:rsidR="006E3090" w:rsidRPr="004F5707" w:rsidRDefault="00156935" w:rsidP="006E3090">
      <w:pPr>
        <w:spacing w:after="300"/>
        <w:rPr>
          <w:rFonts w:ascii="Arial" w:hAnsi="Arial" w:cs="Arial"/>
          <w:color w:val="222222"/>
          <w:lang w:val="en-GB"/>
        </w:rPr>
      </w:pPr>
      <w:r w:rsidRPr="004F5707">
        <w:rPr>
          <w:rFonts w:ascii="Arial" w:hAnsi="Arial" w:cs="Arial"/>
          <w:color w:val="222222"/>
          <w:lang w:val="en-GB"/>
        </w:rPr>
        <w:t xml:space="preserve">Eligible complaints may be able to be referred </w:t>
      </w:r>
      <w:r w:rsidR="006E3090" w:rsidRPr="004F5707">
        <w:rPr>
          <w:rFonts w:ascii="Arial" w:hAnsi="Arial" w:cs="Arial"/>
          <w:color w:val="222222"/>
          <w:lang w:val="en-GB"/>
        </w:rPr>
        <w:t>to the Financial Ombudsman Service, subject to certain time limits, unless the complainant is a business with turnover over €2 million or at least ten employees, a charity/trust with income/assets over £1 million, or a professional client.</w:t>
      </w:r>
    </w:p>
    <w:p w14:paraId="5F11AF50" w14:textId="77777777" w:rsidR="006E3090" w:rsidRPr="004F5707" w:rsidRDefault="006E3090" w:rsidP="006E3090">
      <w:pPr>
        <w:spacing w:after="300"/>
        <w:rPr>
          <w:rFonts w:ascii="Arial" w:hAnsi="Arial" w:cs="Arial"/>
          <w:color w:val="222222"/>
          <w:lang w:val="en-GB"/>
        </w:rPr>
      </w:pPr>
      <w:r w:rsidRPr="004F5707">
        <w:rPr>
          <w:rFonts w:ascii="Arial" w:hAnsi="Arial" w:cs="Arial"/>
          <w:color w:val="222222"/>
          <w:lang w:val="en-GB"/>
        </w:rPr>
        <w:t>The Financial Ombudsman Service is an independent service in the UK for settling disputes between businesses providing financial services &amp; their clients. Their web site address is:</w:t>
      </w:r>
    </w:p>
    <w:p w14:paraId="447F7D9C" w14:textId="77777777" w:rsidR="006E3090" w:rsidRPr="004F5707" w:rsidRDefault="006E3090" w:rsidP="006E3090">
      <w:pPr>
        <w:spacing w:after="300"/>
        <w:rPr>
          <w:rFonts w:ascii="Arial" w:hAnsi="Arial" w:cs="Arial"/>
          <w:color w:val="222222"/>
          <w:lang w:val="en-GB"/>
        </w:rPr>
      </w:pPr>
      <w:hyperlink r:id="rId6" w:history="1">
        <w:r w:rsidRPr="004F5707">
          <w:rPr>
            <w:rFonts w:ascii="Arial" w:hAnsi="Arial" w:cs="Arial"/>
            <w:color w:val="4E528F"/>
            <w:lang w:val="en-GB"/>
          </w:rPr>
          <w:t>http://www.financial-ombudsman.org.uk/default.htm</w:t>
        </w:r>
      </w:hyperlink>
    </w:p>
    <w:p w14:paraId="6A029293" w14:textId="77777777" w:rsidR="006E3090" w:rsidRPr="004F5707" w:rsidRDefault="006E3090" w:rsidP="006E3090">
      <w:pPr>
        <w:spacing w:after="300"/>
        <w:rPr>
          <w:rFonts w:ascii="Arial" w:hAnsi="Arial" w:cs="Arial"/>
          <w:color w:val="222222"/>
          <w:lang w:val="en-GB"/>
        </w:rPr>
      </w:pPr>
      <w:r w:rsidRPr="004F5707">
        <w:rPr>
          <w:rFonts w:ascii="Arial" w:hAnsi="Arial" w:cs="Arial"/>
          <w:color w:val="222222"/>
          <w:lang w:val="en-GB"/>
        </w:rPr>
        <w:t>Full details of how to refer a complaint to FOS are shown on their web site.  We also provide those details as part of our final response, when we complete our investigation of any complaint.</w:t>
      </w:r>
    </w:p>
    <w:p w14:paraId="7FBE077C" w14:textId="77777777" w:rsidR="006E3090" w:rsidRPr="006E3090" w:rsidRDefault="006E3090" w:rsidP="006E3090">
      <w:pPr>
        <w:spacing w:after="300"/>
        <w:rPr>
          <w:rFonts w:ascii="Helvetica" w:hAnsi="Helvetica" w:cs="Times New Roman"/>
          <w:color w:val="222222"/>
          <w:sz w:val="21"/>
          <w:szCs w:val="21"/>
          <w:lang w:val="en-GB"/>
        </w:rPr>
      </w:pPr>
      <w:r w:rsidRPr="006E3090">
        <w:rPr>
          <w:rFonts w:ascii="Helvetica" w:hAnsi="Helvetica" w:cs="Times New Roman"/>
          <w:color w:val="222222"/>
          <w:sz w:val="21"/>
          <w:szCs w:val="21"/>
          <w:lang w:val="en-GB"/>
        </w:rPr>
        <w:t> </w:t>
      </w:r>
    </w:p>
    <w:p w14:paraId="38322A71" w14:textId="77777777" w:rsidR="00E04587" w:rsidRDefault="00E04587"/>
    <w:sectPr w:rsidR="00E04587" w:rsidSect="001228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0"/>
    <w:rsid w:val="001228AB"/>
    <w:rsid w:val="00156935"/>
    <w:rsid w:val="004F5707"/>
    <w:rsid w:val="006B027D"/>
    <w:rsid w:val="006E3090"/>
    <w:rsid w:val="008F3F4A"/>
    <w:rsid w:val="00E0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A4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09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090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6E3090"/>
  </w:style>
  <w:style w:type="paragraph" w:styleId="NormalWeb">
    <w:name w:val="Normal (Web)"/>
    <w:basedOn w:val="Normal"/>
    <w:uiPriority w:val="99"/>
    <w:semiHidden/>
    <w:unhideWhenUsed/>
    <w:rsid w:val="006E309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E3090"/>
    <w:rPr>
      <w:b/>
      <w:bCs/>
    </w:rPr>
  </w:style>
  <w:style w:type="character" w:styleId="Emphasis">
    <w:name w:val="Emphasis"/>
    <w:basedOn w:val="DefaultParagraphFont"/>
    <w:uiPriority w:val="20"/>
    <w:qFormat/>
    <w:rsid w:val="006E3090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09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090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6E3090"/>
  </w:style>
  <w:style w:type="paragraph" w:styleId="NormalWeb">
    <w:name w:val="Normal (Web)"/>
    <w:basedOn w:val="Normal"/>
    <w:uiPriority w:val="99"/>
    <w:semiHidden/>
    <w:unhideWhenUsed/>
    <w:rsid w:val="006E309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E3090"/>
    <w:rPr>
      <w:b/>
      <w:bCs/>
    </w:rPr>
  </w:style>
  <w:style w:type="character" w:styleId="Emphasis">
    <w:name w:val="Emphasis"/>
    <w:basedOn w:val="DefaultParagraphFont"/>
    <w:uiPriority w:val="20"/>
    <w:qFormat/>
    <w:rsid w:val="006E3090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4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trickb@station12.co" TargetMode="External"/><Relationship Id="rId6" Type="http://schemas.openxmlformats.org/officeDocument/2006/relationships/hyperlink" Target="http://www.financial-ombudsman.org.uk/default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Vignali-Brown</dc:creator>
  <cp:keywords/>
  <dc:description/>
  <cp:lastModifiedBy>Angela Vignali-Brown</cp:lastModifiedBy>
  <cp:revision>4</cp:revision>
  <cp:lastPrinted>2017-11-29T16:31:00Z</cp:lastPrinted>
  <dcterms:created xsi:type="dcterms:W3CDTF">2017-11-29T11:32:00Z</dcterms:created>
  <dcterms:modified xsi:type="dcterms:W3CDTF">2017-11-29T16:31:00Z</dcterms:modified>
</cp:coreProperties>
</file>